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679F" w14:textId="7B273584" w:rsidR="005B6725" w:rsidRDefault="005B6725" w:rsidP="00BD6743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u w:val="single"/>
          <w:rtl/>
        </w:rPr>
      </w:pP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מס' מכרז</w:t>
      </w:r>
      <w:r w:rsidR="00CB733C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כ"א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 w:rsidR="002C4FD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0</w:t>
      </w:r>
      <w:r w:rsidR="0060530F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</w:t>
      </w:r>
      <w:r w:rsidR="002C4FD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/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2026</w:t>
      </w:r>
      <w:r w:rsidR="00BD6743" w:rsidRPr="00BD6743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-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מועד פרסום המכרז </w:t>
      </w:r>
      <w:r w:rsidR="00407D7B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01.06.</w:t>
      </w:r>
      <w:r w:rsidR="00CC1B57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2026</w:t>
      </w:r>
      <w:r w:rsidRPr="00BD6743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מועד</w:t>
      </w:r>
      <w:r w:rsidRPr="005B6725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אחרון להגשה </w:t>
      </w:r>
      <w:r w:rsidR="00834F39">
        <w:rPr>
          <w:rFonts w:ascii="Arial" w:hAnsi="Arial" w:cs="Arial" w:hint="cs"/>
          <w:color w:val="000000"/>
          <w:sz w:val="24"/>
          <w:szCs w:val="24"/>
          <w:u w:val="single"/>
          <w:rtl/>
        </w:rPr>
        <w:t xml:space="preserve"> </w:t>
      </w:r>
      <w:r w:rsidR="00407D7B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30</w:t>
      </w:r>
      <w:r w:rsidR="00407D7B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</w:rPr>
        <w:t>.06.2026</w:t>
      </w:r>
    </w:p>
    <w:p w14:paraId="40C6FB88" w14:textId="77777777" w:rsidR="00536052" w:rsidRDefault="00F23E5D" w:rsidP="00F23E5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F23E5D">
        <w:rPr>
          <w:rFonts w:ascii="Arial" w:hAnsi="Arial" w:cs="Arial"/>
          <w:b/>
          <w:bCs/>
          <w:color w:val="000000"/>
          <w:sz w:val="24"/>
          <w:szCs w:val="24"/>
          <w:rtl/>
        </w:rPr>
        <w:t>תיאור והגדרת תפקיד</w:t>
      </w:r>
      <w:r w:rsidRPr="005150AB">
        <w:rPr>
          <w:rFonts w:ascii="Arial" w:hAnsi="Arial" w:cs="Arial"/>
          <w:color w:val="000000"/>
          <w:sz w:val="24"/>
          <w:szCs w:val="24"/>
          <w:rtl/>
        </w:rPr>
        <w:t xml:space="preserve">: </w:t>
      </w:r>
      <w:r w:rsidR="00CB733C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 </w:t>
      </w:r>
    </w:p>
    <w:p w14:paraId="28C13A85" w14:textId="3434790D" w:rsidR="005B6725" w:rsidRDefault="00536052" w:rsidP="000A42C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0A42CC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שם התפקיד: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5B6725"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="0060530F" w:rsidRPr="000A42CC">
        <w:rPr>
          <w:rFonts w:ascii="Arial" w:hAnsi="Arial" w:cs="Arial" w:hint="cs"/>
          <w:color w:val="000000"/>
          <w:sz w:val="24"/>
          <w:szCs w:val="24"/>
          <w:rtl/>
        </w:rPr>
        <w:t>מנהלת מעון</w:t>
      </w:r>
      <w:r w:rsidR="000A42CC">
        <w:rPr>
          <w:rFonts w:ascii="Arial" w:hAnsi="Arial" w:cs="Arial" w:hint="cs"/>
          <w:color w:val="000000"/>
          <w:sz w:val="24"/>
          <w:szCs w:val="24"/>
          <w:rtl/>
        </w:rPr>
        <w:t xml:space="preserve">  </w:t>
      </w:r>
      <w:r w:rsidR="000A42CC">
        <w:rPr>
          <w:rFonts w:ascii="Arial" w:hAnsi="Arial" w:cs="Arial" w:hint="cs"/>
          <w:b/>
          <w:bCs/>
          <w:color w:val="000000"/>
          <w:sz w:val="24"/>
          <w:szCs w:val="24"/>
          <w:rtl/>
        </w:rPr>
        <w:t xml:space="preserve">                   </w:t>
      </w:r>
      <w:r w:rsidR="005B6725" w:rsidRPr="005B6725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סוג מכרז</w:t>
      </w:r>
      <w:r w:rsidR="005B6725" w:rsidRPr="005B6725">
        <w:rPr>
          <w:rFonts w:ascii="Arial" w:hAnsi="Arial" w:cs="Arial" w:hint="cs"/>
          <w:b/>
          <w:bCs/>
          <w:color w:val="000000"/>
          <w:sz w:val="24"/>
          <w:szCs w:val="24"/>
        </w:rPr>
        <w:t>:</w:t>
      </w:r>
      <w:r w:rsidR="005B6725"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="005B6725" w:rsidRPr="00BD6743">
        <w:rPr>
          <w:rFonts w:ascii="Arial" w:hAnsi="Arial" w:cs="Arial" w:hint="cs"/>
          <w:color w:val="000000"/>
          <w:sz w:val="24"/>
          <w:szCs w:val="24"/>
          <w:rtl/>
        </w:rPr>
        <w:t>פומבי</w:t>
      </w:r>
    </w:p>
    <w:p w14:paraId="4E01DB49" w14:textId="28D09D19" w:rsidR="00FC373B" w:rsidRDefault="00830F01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 w:rsidRPr="00830F01">
        <w:rPr>
          <w:rFonts w:ascii="Arial" w:hAnsi="Arial" w:cs="Arial"/>
          <w:color w:val="000000"/>
          <w:sz w:val="24"/>
          <w:szCs w:val="24"/>
          <w:rtl/>
        </w:rPr>
        <w:t xml:space="preserve">הרשת </w:t>
      </w:r>
      <w:r w:rsidR="00ED7A54">
        <w:rPr>
          <w:rFonts w:ascii="Arial" w:hAnsi="Arial" w:cs="Arial" w:hint="cs"/>
          <w:color w:val="000000"/>
          <w:sz w:val="24"/>
          <w:szCs w:val="24"/>
          <w:rtl/>
        </w:rPr>
        <w:t>מופעלת</w:t>
      </w:r>
      <w:r w:rsidRPr="00830F01">
        <w:rPr>
          <w:rFonts w:ascii="Arial" w:hAnsi="Arial" w:cs="Arial"/>
          <w:color w:val="000000"/>
          <w:sz w:val="24"/>
          <w:szCs w:val="24"/>
          <w:rtl/>
        </w:rPr>
        <w:t xml:space="preserve"> באמצעות תאגיד עירוני "החברה למרכזים קהילתיים הרצליה" בפיקוח של משרד החינוך.</w:t>
      </w:r>
      <w:r w:rsidR="00FC373B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Pr="00830F01">
        <w:rPr>
          <w:rFonts w:ascii="Arial" w:hAnsi="Arial" w:cs="Arial"/>
          <w:color w:val="000000"/>
          <w:sz w:val="24"/>
          <w:szCs w:val="24"/>
          <w:rtl/>
        </w:rPr>
        <w:t xml:space="preserve">התפקיד כולל: </w:t>
      </w:r>
    </w:p>
    <w:p w14:paraId="2A9CD5EE" w14:textId="29B821FB" w:rsidR="002F3F6D" w:rsidRPr="002F3F6D" w:rsidRDefault="00273782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 w:rsidRPr="002F3F6D">
        <w:rPr>
          <w:rFonts w:ascii="Arial" w:hAnsi="Arial" w:cs="Arial" w:hint="cs"/>
          <w:color w:val="000000"/>
          <w:sz w:val="24"/>
          <w:szCs w:val="24"/>
          <w:rtl/>
        </w:rPr>
        <w:t>אחריות על ניהול והובלת צוות המעון</w:t>
      </w:r>
      <w:r w:rsidR="002F3F6D" w:rsidRPr="002F3F6D">
        <w:rPr>
          <w:rFonts w:ascii="Arial" w:hAnsi="Arial" w:cs="Arial" w:hint="cs"/>
          <w:color w:val="000000"/>
          <w:sz w:val="24"/>
          <w:szCs w:val="24"/>
          <w:rtl/>
        </w:rPr>
        <w:t xml:space="preserve"> לרבות</w:t>
      </w:r>
      <w:r w:rsidR="00ED7A54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2F3F6D" w:rsidRPr="002F3F6D">
        <w:rPr>
          <w:rFonts w:ascii="Arial" w:hAnsi="Arial" w:cs="Arial"/>
          <w:color w:val="000000"/>
          <w:sz w:val="24"/>
          <w:szCs w:val="24"/>
          <w:rtl/>
        </w:rPr>
        <w:t>גיוס</w:t>
      </w:r>
      <w:r w:rsidR="00BD79CF">
        <w:rPr>
          <w:rFonts w:ascii="Arial" w:hAnsi="Arial" w:cs="Arial" w:hint="cs"/>
          <w:color w:val="000000"/>
          <w:sz w:val="24"/>
          <w:szCs w:val="24"/>
          <w:rtl/>
        </w:rPr>
        <w:t xml:space="preserve">, קליטה ושימור </w:t>
      </w:r>
      <w:r w:rsidR="002F3F6D" w:rsidRPr="002F3F6D">
        <w:rPr>
          <w:rFonts w:ascii="Arial" w:hAnsi="Arial" w:cs="Arial"/>
          <w:color w:val="000000"/>
          <w:sz w:val="24"/>
          <w:szCs w:val="24"/>
          <w:rtl/>
        </w:rPr>
        <w:t>עובדים, הכשרת צוותים</w:t>
      </w:r>
      <w:r w:rsidR="00BD79CF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 w:rsidR="002F3F6D" w:rsidRPr="002F3F6D">
        <w:rPr>
          <w:rFonts w:ascii="Arial" w:hAnsi="Arial" w:cs="Arial"/>
          <w:color w:val="000000"/>
          <w:sz w:val="24"/>
          <w:szCs w:val="24"/>
          <w:rtl/>
        </w:rPr>
        <w:t xml:space="preserve">טיפול בסידור עבודה </w:t>
      </w:r>
      <w:r w:rsidR="00BD79CF">
        <w:rPr>
          <w:rFonts w:ascii="Arial" w:hAnsi="Arial" w:cs="Arial" w:hint="cs"/>
          <w:color w:val="000000"/>
          <w:sz w:val="24"/>
          <w:szCs w:val="24"/>
          <w:rtl/>
        </w:rPr>
        <w:t>ועמידה בתקני</w:t>
      </w:r>
      <w:r w:rsidR="00522E4B">
        <w:rPr>
          <w:rFonts w:ascii="Arial" w:hAnsi="Arial" w:cs="Arial" w:hint="cs"/>
          <w:color w:val="000000"/>
          <w:sz w:val="24"/>
          <w:szCs w:val="24"/>
          <w:rtl/>
        </w:rPr>
        <w:t>ם.</w:t>
      </w:r>
    </w:p>
    <w:p w14:paraId="003F50DE" w14:textId="334BDAF5" w:rsidR="00273782" w:rsidRDefault="0028008C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ניהול הקשר עם ההורים</w:t>
      </w:r>
    </w:p>
    <w:p w14:paraId="7739EEF9" w14:textId="77777777" w:rsidR="008C4B78" w:rsidRDefault="008C4B78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עבודה מול גורמי מטה, פיקוח וקהילה</w:t>
      </w:r>
    </w:p>
    <w:p w14:paraId="37456B5D" w14:textId="1B293A21" w:rsidR="008D4715" w:rsidRDefault="008C4B78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ניהול</w:t>
      </w:r>
      <w:r w:rsidR="004F52E5">
        <w:rPr>
          <w:rFonts w:ascii="Arial" w:hAnsi="Arial" w:cs="Arial" w:hint="cs"/>
          <w:color w:val="000000"/>
          <w:sz w:val="24"/>
          <w:szCs w:val="24"/>
          <w:rtl/>
        </w:rPr>
        <w:t xml:space="preserve"> מערך ה</w:t>
      </w:r>
      <w:r w:rsidR="000D7BCB">
        <w:rPr>
          <w:rFonts w:ascii="Arial" w:hAnsi="Arial" w:cs="Arial" w:hint="cs"/>
          <w:color w:val="000000"/>
          <w:sz w:val="24"/>
          <w:szCs w:val="24"/>
          <w:rtl/>
        </w:rPr>
        <w:t>זנ</w:t>
      </w:r>
      <w:r w:rsidR="004F52E5">
        <w:rPr>
          <w:rFonts w:ascii="Arial" w:hAnsi="Arial" w:cs="Arial" w:hint="cs"/>
          <w:color w:val="000000"/>
          <w:sz w:val="24"/>
          <w:szCs w:val="24"/>
          <w:rtl/>
        </w:rPr>
        <w:t>ה על פי הדרישות</w:t>
      </w:r>
      <w:r w:rsidR="0028008C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</w:p>
    <w:p w14:paraId="70512F3F" w14:textId="17A7C328" w:rsidR="00F2704F" w:rsidRDefault="008D4715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ניהול שוטף של המעון ובכלל זה הרשמה</w:t>
      </w:r>
      <w:r w:rsidR="00C042FB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 w:rsidR="008B2E39">
        <w:rPr>
          <w:rFonts w:ascii="Arial" w:hAnsi="Arial" w:cs="Arial" w:hint="cs"/>
          <w:color w:val="000000"/>
          <w:sz w:val="24"/>
          <w:szCs w:val="24"/>
          <w:rtl/>
        </w:rPr>
        <w:t xml:space="preserve">עמידה בתקציב השנתי, </w:t>
      </w:r>
      <w:r w:rsidR="00C042FB">
        <w:rPr>
          <w:rFonts w:ascii="Arial" w:hAnsi="Arial" w:cs="Arial" w:hint="cs"/>
          <w:color w:val="000000"/>
          <w:sz w:val="24"/>
          <w:szCs w:val="24"/>
          <w:rtl/>
        </w:rPr>
        <w:t>תיעוד ודיווח, תחזוקת מבנה המעון, הציוד</w:t>
      </w:r>
      <w:r w:rsidR="00F2704F">
        <w:rPr>
          <w:rFonts w:ascii="Arial" w:hAnsi="Arial" w:cs="Arial" w:hint="cs"/>
          <w:color w:val="000000"/>
          <w:sz w:val="24"/>
          <w:szCs w:val="24"/>
          <w:rtl/>
        </w:rPr>
        <w:t xml:space="preserve"> והמתקנים שבו</w:t>
      </w:r>
      <w:r w:rsidR="008B2E39">
        <w:rPr>
          <w:rFonts w:ascii="Arial" w:hAnsi="Arial" w:cs="Arial" w:hint="cs"/>
          <w:color w:val="000000"/>
          <w:sz w:val="24"/>
          <w:szCs w:val="24"/>
          <w:rtl/>
        </w:rPr>
        <w:t>,</w:t>
      </w:r>
      <w:r w:rsidR="007F08C7">
        <w:rPr>
          <w:rFonts w:ascii="Arial" w:hAnsi="Arial" w:cs="Arial" w:hint="cs"/>
          <w:color w:val="000000"/>
          <w:sz w:val="24"/>
          <w:szCs w:val="24"/>
          <w:rtl/>
        </w:rPr>
        <w:t xml:space="preserve"> חוגים</w:t>
      </w:r>
      <w:r w:rsidR="00A4311E">
        <w:rPr>
          <w:rFonts w:ascii="Arial" w:hAnsi="Arial" w:cs="Arial" w:hint="cs"/>
          <w:color w:val="000000"/>
          <w:sz w:val="24"/>
          <w:szCs w:val="24"/>
          <w:rtl/>
        </w:rPr>
        <w:t xml:space="preserve"> וכדומה</w:t>
      </w:r>
      <w:r w:rsidR="00F2704F">
        <w:rPr>
          <w:rFonts w:ascii="Arial" w:hAnsi="Arial" w:cs="Arial" w:hint="cs"/>
          <w:color w:val="000000"/>
          <w:sz w:val="24"/>
          <w:szCs w:val="24"/>
          <w:rtl/>
        </w:rPr>
        <w:t>.</w:t>
      </w:r>
    </w:p>
    <w:p w14:paraId="28DD58F4" w14:textId="22A7FB41" w:rsidR="00CC0161" w:rsidRDefault="00F2704F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עמ</w:t>
      </w:r>
      <w:r w:rsidR="00A4311E">
        <w:rPr>
          <w:rFonts w:ascii="Arial" w:hAnsi="Arial" w:cs="Arial" w:hint="cs"/>
          <w:color w:val="000000"/>
          <w:sz w:val="24"/>
          <w:szCs w:val="24"/>
          <w:rtl/>
        </w:rPr>
        <w:t>י</w:t>
      </w:r>
      <w:r>
        <w:rPr>
          <w:rFonts w:ascii="Arial" w:hAnsi="Arial" w:cs="Arial" w:hint="cs"/>
          <w:color w:val="000000"/>
          <w:sz w:val="24"/>
          <w:szCs w:val="24"/>
          <w:rtl/>
        </w:rPr>
        <w:t>דה בנהלי בטיחות ובריאות</w:t>
      </w:r>
    </w:p>
    <w:p w14:paraId="337EB1E3" w14:textId="145D5340" w:rsidR="00CC0161" w:rsidRDefault="00CC0161" w:rsidP="006F2C2F">
      <w:pPr>
        <w:spacing w:before="100" w:beforeAutospacing="1" w:after="100" w:afterAutospacing="1" w:line="240" w:lineRule="exact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יישום הדרכה לעבודה חינוכית-טיפולית המתקיימת במעון</w:t>
      </w:r>
      <w:r w:rsidR="008B2E39">
        <w:rPr>
          <w:rFonts w:ascii="Arial" w:hAnsi="Arial" w:cs="Arial" w:hint="cs"/>
          <w:color w:val="000000"/>
          <w:sz w:val="24"/>
          <w:szCs w:val="24"/>
          <w:rtl/>
        </w:rPr>
        <w:t xml:space="preserve"> והטמעת תפיסה חינוכית לפי עקרונות הרשת.</w:t>
      </w:r>
    </w:p>
    <w:p w14:paraId="7FD3CF62" w14:textId="77777777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>כישורים :</w:t>
      </w:r>
    </w:p>
    <w:p w14:paraId="7BC7DD08" w14:textId="77777777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>• כושר מנהיגות ויכולת ניהול, כריזמטיות וסמכותיות.</w:t>
      </w:r>
    </w:p>
    <w:p w14:paraId="3D77749E" w14:textId="7EF91DB0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 xml:space="preserve">•הנחיה והדרכת צוות </w:t>
      </w:r>
      <w:r w:rsidR="00575462">
        <w:rPr>
          <w:rFonts w:ascii="Arial" w:hAnsi="Arial" w:cs="Arial" w:hint="cs"/>
          <w:color w:val="000000"/>
          <w:sz w:val="24"/>
          <w:szCs w:val="24"/>
          <w:rtl/>
        </w:rPr>
        <w:t>עובדות</w:t>
      </w:r>
      <w:r w:rsidRPr="005E330C">
        <w:rPr>
          <w:rFonts w:ascii="Arial" w:hAnsi="Arial" w:cs="Arial"/>
          <w:color w:val="000000"/>
          <w:sz w:val="24"/>
          <w:szCs w:val="24"/>
          <w:rtl/>
        </w:rPr>
        <w:t>.</w:t>
      </w:r>
    </w:p>
    <w:p w14:paraId="2AC19CDA" w14:textId="77777777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>• בעל/ת יחסי אנוש מצוינים.</w:t>
      </w:r>
    </w:p>
    <w:p w14:paraId="60AB2DA9" w14:textId="0DBDF18E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 xml:space="preserve">• אחראי/ת, </w:t>
      </w:r>
      <w:proofErr w:type="spellStart"/>
      <w:r w:rsidRPr="005E330C">
        <w:rPr>
          <w:rFonts w:ascii="Arial" w:hAnsi="Arial" w:cs="Arial"/>
          <w:color w:val="000000"/>
          <w:sz w:val="24"/>
          <w:szCs w:val="24"/>
          <w:rtl/>
        </w:rPr>
        <w:t>אמי</w:t>
      </w:r>
      <w:r w:rsidR="00575462">
        <w:rPr>
          <w:rFonts w:ascii="Arial" w:hAnsi="Arial" w:cs="Arial" w:hint="cs"/>
          <w:color w:val="000000"/>
          <w:sz w:val="24"/>
          <w:szCs w:val="24"/>
          <w:rtl/>
        </w:rPr>
        <w:t>נ</w:t>
      </w:r>
      <w:proofErr w:type="spellEnd"/>
      <w:r w:rsidRPr="005E330C">
        <w:rPr>
          <w:rFonts w:ascii="Arial" w:hAnsi="Arial" w:cs="Arial"/>
          <w:color w:val="000000"/>
          <w:sz w:val="24"/>
          <w:szCs w:val="24"/>
          <w:rtl/>
        </w:rPr>
        <w:t>/ה ומערכתית</w:t>
      </w:r>
    </w:p>
    <w:p w14:paraId="22039DC3" w14:textId="4AE89061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>• יכולת התמודדות ניהולית עצמאית.</w:t>
      </w:r>
    </w:p>
    <w:p w14:paraId="7FC814DB" w14:textId="77777777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 xml:space="preserve">• בנייה והטמעה של תוכנית עבודה, יכולת תכנון וארגון של סביבה חינוכית </w:t>
      </w:r>
    </w:p>
    <w:p w14:paraId="39D51FA7" w14:textId="77777777" w:rsidR="005E330C" w:rsidRPr="005E330C" w:rsidRDefault="005E330C" w:rsidP="005E330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E330C">
        <w:rPr>
          <w:rFonts w:ascii="Arial" w:hAnsi="Arial" w:cs="Arial"/>
          <w:color w:val="000000"/>
          <w:sz w:val="24"/>
          <w:szCs w:val="24"/>
          <w:rtl/>
        </w:rPr>
        <w:t>• בעל/ת יוזמה, מתן פתרון לבעיות ו"ראש גדול", יכולת עבודה תחת לחץ.</w:t>
      </w:r>
    </w:p>
    <w:p w14:paraId="62C7760D" w14:textId="4D20B27F" w:rsidR="005150AB" w:rsidRDefault="00C353C6" w:rsidP="001126F5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88059A">
        <w:rPr>
          <w:rFonts w:ascii="Arial" w:hAnsi="Arial" w:cs="Arial" w:hint="cs"/>
          <w:color w:val="000000"/>
          <w:sz w:val="24"/>
          <w:szCs w:val="24"/>
          <w:rtl/>
        </w:rPr>
        <w:t>תנאי סף</w:t>
      </w:r>
      <w:r w:rsidR="005150AB" w:rsidRPr="005150AB">
        <w:rPr>
          <w:rFonts w:ascii="Arial" w:hAnsi="Arial" w:cs="Arial"/>
          <w:color w:val="000000"/>
          <w:sz w:val="24"/>
          <w:szCs w:val="24"/>
          <w:rtl/>
        </w:rPr>
        <w:t xml:space="preserve"> :</w:t>
      </w:r>
    </w:p>
    <w:p w14:paraId="2ECBB31B" w14:textId="77777777" w:rsidR="003D0990" w:rsidRPr="003D0990" w:rsidRDefault="003D0990" w:rsidP="003D0990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3D0990">
        <w:rPr>
          <w:rFonts w:ascii="Arial" w:hAnsi="Arial" w:cs="Arial"/>
          <w:color w:val="000000"/>
          <w:sz w:val="24"/>
          <w:szCs w:val="24"/>
          <w:rtl/>
        </w:rPr>
        <w:lastRenderedPageBreak/>
        <w:t>תנאי סף :</w:t>
      </w:r>
    </w:p>
    <w:p w14:paraId="57A2DD5C" w14:textId="77777777" w:rsidR="003D0990" w:rsidRPr="003D0990" w:rsidRDefault="003D0990" w:rsidP="003D0990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3D0990">
        <w:rPr>
          <w:rFonts w:ascii="Arial" w:hAnsi="Arial" w:cs="Arial"/>
          <w:color w:val="000000"/>
          <w:sz w:val="24"/>
          <w:szCs w:val="24"/>
          <w:rtl/>
        </w:rPr>
        <w:t>השכלה :</w:t>
      </w:r>
    </w:p>
    <w:p w14:paraId="1E13085D" w14:textId="77777777" w:rsidR="003D0990" w:rsidRPr="003D0990" w:rsidRDefault="003D0990" w:rsidP="003D0990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3D0990">
        <w:rPr>
          <w:rFonts w:ascii="Arial" w:hAnsi="Arial" w:cs="Arial"/>
          <w:color w:val="000000"/>
          <w:sz w:val="24"/>
          <w:szCs w:val="24"/>
          <w:rtl/>
        </w:rPr>
        <w:t>* תואר ראשון  עדיפות בחינוך/ הכשרה כמנהלת מעון  -יתרון</w:t>
      </w:r>
    </w:p>
    <w:p w14:paraId="63BB2227" w14:textId="77777777" w:rsidR="00702C5E" w:rsidRDefault="003D0990" w:rsidP="00702C5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3D0990">
        <w:rPr>
          <w:rFonts w:ascii="Arial" w:hAnsi="Arial" w:cs="Arial"/>
          <w:color w:val="000000"/>
          <w:sz w:val="24"/>
          <w:szCs w:val="24"/>
          <w:rtl/>
        </w:rPr>
        <w:t>*ניסיון בניהול- חובה</w:t>
      </w:r>
    </w:p>
    <w:p w14:paraId="0CC6E955" w14:textId="77777777" w:rsidR="00702C5E" w:rsidRDefault="00702C5E" w:rsidP="00702C5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</w:p>
    <w:p w14:paraId="5D11AB56" w14:textId="1D1A15E6" w:rsidR="004F03CE" w:rsidRDefault="003D0990" w:rsidP="00702C5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3D0990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4F03CE" w:rsidRPr="005B6725">
        <w:rPr>
          <w:rFonts w:ascii="Arial" w:hAnsi="Arial" w:cs="Arial" w:hint="cs"/>
          <w:color w:val="000000"/>
          <w:sz w:val="24"/>
          <w:szCs w:val="24"/>
          <w:rtl/>
        </w:rPr>
        <w:t>היקף המשרה: 100%</w:t>
      </w:r>
    </w:p>
    <w:p w14:paraId="09E6DA10" w14:textId="05B83B40" w:rsidR="004F03CE" w:rsidRDefault="004F03CE" w:rsidP="004F03C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כפיפות </w:t>
      </w:r>
      <w:r w:rsidR="008F15C7">
        <w:rPr>
          <w:rFonts w:ascii="Arial" w:hAnsi="Arial" w:cs="Arial" w:hint="cs"/>
          <w:color w:val="000000"/>
          <w:sz w:val="24"/>
          <w:szCs w:val="24"/>
          <w:rtl/>
        </w:rPr>
        <w:t xml:space="preserve">למנהלת תחום המעונות </w:t>
      </w:r>
      <w:r w:rsidR="007A15CC">
        <w:rPr>
          <w:rFonts w:ascii="Arial" w:hAnsi="Arial" w:cs="Arial" w:hint="cs"/>
          <w:color w:val="000000"/>
          <w:sz w:val="24"/>
          <w:szCs w:val="24"/>
          <w:rtl/>
        </w:rPr>
        <w:t>בחברה</w:t>
      </w:r>
    </w:p>
    <w:p w14:paraId="174DBF74" w14:textId="5E6CE8E4" w:rsidR="000B690F" w:rsidRPr="000B690F" w:rsidRDefault="000B690F" w:rsidP="000B690F">
      <w:pPr>
        <w:pStyle w:val="a8"/>
        <w:tabs>
          <w:tab w:val="num" w:pos="720"/>
        </w:tabs>
        <w:spacing w:before="100" w:beforeAutospacing="1" w:after="100" w:afterAutospacing="1" w:line="240" w:lineRule="atLeast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 w:rsidRPr="000B690F">
        <w:rPr>
          <w:rFonts w:ascii="Arial" w:hAnsi="Arial" w:cs="Arial" w:hint="cs"/>
          <w:b/>
          <w:bCs/>
          <w:color w:val="000000"/>
          <w:sz w:val="24"/>
          <w:szCs w:val="24"/>
          <w:rtl/>
        </w:rPr>
        <w:t>הערות חשובות</w:t>
      </w:r>
    </w:p>
    <w:p w14:paraId="7F49C27D" w14:textId="4F8AB4FA" w:rsidR="008F15C7" w:rsidRPr="000F0814" w:rsidRDefault="008F15C7" w:rsidP="008F15C7">
      <w:pPr>
        <w:pStyle w:val="a8"/>
        <w:numPr>
          <w:ilvl w:val="0"/>
          <w:numId w:val="7"/>
        </w:numPr>
        <w:tabs>
          <w:tab w:val="num" w:pos="720"/>
        </w:tabs>
        <w:spacing w:before="100" w:beforeAutospacing="1" w:after="100" w:afterAutospacing="1" w:line="240" w:lineRule="atLeast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מועמד עם מוגבלות זכאי לקבל התאמות הנדרשות לו מחמת מוגבלותו בהליכי הקבלה לעבודה</w:t>
      </w:r>
      <w:r w:rsidRPr="000F0814">
        <w:rPr>
          <w:rFonts w:ascii="Arial" w:hAnsi="Arial" w:cs="Arial" w:hint="cs"/>
          <w:color w:val="000000"/>
          <w:sz w:val="24"/>
          <w:szCs w:val="24"/>
        </w:rPr>
        <w:br/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>התאגיד שומר לעצמ</w:t>
      </w:r>
      <w:r>
        <w:rPr>
          <w:rFonts w:ascii="Arial" w:hAnsi="Arial" w:cs="Arial" w:hint="cs"/>
          <w:color w:val="000000"/>
          <w:sz w:val="24"/>
          <w:szCs w:val="24"/>
          <w:rtl/>
        </w:rPr>
        <w:t>ו</w:t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 xml:space="preserve"> את הזכות שלא </w:t>
      </w:r>
      <w:r>
        <w:rPr>
          <w:rFonts w:ascii="Arial" w:hAnsi="Arial" w:cs="Arial" w:hint="cs"/>
          <w:color w:val="000000"/>
          <w:sz w:val="24"/>
          <w:szCs w:val="24"/>
          <w:rtl/>
        </w:rPr>
        <w:t>לאייש</w:t>
      </w:r>
      <w:r w:rsidRPr="000F0814">
        <w:rPr>
          <w:rFonts w:ascii="Arial" w:hAnsi="Arial" w:cs="Arial" w:hint="cs"/>
          <w:color w:val="000000"/>
          <w:sz w:val="24"/>
          <w:szCs w:val="24"/>
          <w:rtl/>
        </w:rPr>
        <w:t xml:space="preserve"> את המשרה או להאריך את תהליך המכרז</w:t>
      </w:r>
      <w:r w:rsidRPr="000F0814">
        <w:rPr>
          <w:rFonts w:ascii="Arial" w:hAnsi="Arial" w:cs="Arial" w:hint="cs"/>
          <w:color w:val="000000"/>
          <w:sz w:val="24"/>
          <w:szCs w:val="24"/>
        </w:rPr>
        <w:t>.</w:t>
      </w:r>
    </w:p>
    <w:p w14:paraId="4BB73C48" w14:textId="27473E1D" w:rsidR="008F15C7" w:rsidRPr="000F0814" w:rsidRDefault="008F15C7" w:rsidP="008F15C7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המכרז מופנה לגברים ולנשים כאחד</w:t>
      </w:r>
      <w:r w:rsidRPr="000F0814">
        <w:rPr>
          <w:rFonts w:ascii="Arial" w:hAnsi="Arial" w:cs="Arial" w:hint="cs"/>
          <w:color w:val="000000"/>
          <w:sz w:val="24"/>
          <w:szCs w:val="24"/>
        </w:rPr>
        <w:t>.</w:t>
      </w:r>
    </w:p>
    <w:p w14:paraId="4F906E32" w14:textId="77777777" w:rsidR="008F15C7" w:rsidRPr="000F0814" w:rsidRDefault="008F15C7" w:rsidP="008F15C7">
      <w:pPr>
        <w:pStyle w:val="a8"/>
        <w:numPr>
          <w:ilvl w:val="0"/>
          <w:numId w:val="7"/>
        </w:numPr>
        <w:spacing w:before="100" w:beforeAutospacing="1" w:after="100" w:afterAutospacing="1" w:line="240" w:lineRule="atLeast"/>
        <w:ind w:left="284"/>
        <w:rPr>
          <w:rFonts w:ascii="Arial" w:hAnsi="Arial" w:cs="Arial"/>
          <w:color w:val="000000"/>
          <w:sz w:val="24"/>
          <w:szCs w:val="24"/>
        </w:rPr>
      </w:pPr>
      <w:r w:rsidRPr="000F0814">
        <w:rPr>
          <w:rFonts w:ascii="Arial" w:hAnsi="Arial" w:cs="Arial" w:hint="cs"/>
          <w:color w:val="000000"/>
          <w:sz w:val="24"/>
          <w:szCs w:val="24"/>
          <w:rtl/>
        </w:rPr>
        <w:t>בתהליך המיון מועמדים העונים על דרישות התפקיד  יתבקשו להגיש:</w:t>
      </w:r>
    </w:p>
    <w:p w14:paraId="72E05E69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קורות חיים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2492D1B7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תעודות המעידות על השכלה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2F841ECA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 העסקה המעידים על ניסיון נדרש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7A9E05E5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אישורים המעידים על ניסיון מקצועי – כפי שנדרש בתנאי הסף – חובה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1B550C38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אישורים המעידים על ניסיון ניהולי – כפי שנדרש בתנאי הסף – חובה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28C274B8" w14:textId="77777777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פרטי התקשרות עם ממליצים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47048F69" w14:textId="5C9899C2" w:rsidR="008F15C7" w:rsidRPr="005B6725" w:rsidRDefault="008F15C7" w:rsidP="008F15C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צילום תעודת זהות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139F8">
        <w:rPr>
          <w:rFonts w:ascii="Arial" w:hAnsi="Arial" w:cs="Arial"/>
          <w:color w:val="000000"/>
          <w:sz w:val="24"/>
          <w:szCs w:val="24"/>
        </w:rPr>
        <w:t xml:space="preserve">/ </w:t>
      </w:r>
      <w:r>
        <w:rPr>
          <w:rFonts w:ascii="Arial" w:hAnsi="Arial" w:cs="Arial" w:hint="cs"/>
          <w:color w:val="000000"/>
          <w:sz w:val="24"/>
          <w:szCs w:val="24"/>
          <w:rtl/>
        </w:rPr>
        <w:t>צילום רישיון נהיגה.</w:t>
      </w:r>
    </w:p>
    <w:p w14:paraId="14FE7D73" w14:textId="5F6F967D" w:rsidR="008F15C7" w:rsidRDefault="008F15C7" w:rsidP="008F15C7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</w:rPr>
        <w:t> </w:t>
      </w:r>
    </w:p>
    <w:p w14:paraId="4F6FFEE0" w14:textId="0AE5C923" w:rsidR="005B6725" w:rsidRPr="005B6725" w:rsidRDefault="005B6725" w:rsidP="005B6725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 xml:space="preserve">אופן העסקה: העובד/ת י/תועסק בתנאי שכר מקבילים לדרוג </w:t>
      </w:r>
      <w:r>
        <w:rPr>
          <w:rFonts w:ascii="Arial" w:hAnsi="Arial" w:cs="Arial" w:hint="cs"/>
          <w:color w:val="000000"/>
          <w:sz w:val="24"/>
          <w:szCs w:val="24"/>
          <w:rtl/>
        </w:rPr>
        <w:t>מנהל מחלקה</w:t>
      </w:r>
      <w:r w:rsidR="00DC50AB">
        <w:rPr>
          <w:rFonts w:ascii="Arial" w:hAnsi="Arial" w:cs="Arial" w:hint="cs"/>
          <w:color w:val="000000"/>
          <w:sz w:val="24"/>
          <w:szCs w:val="24"/>
          <w:rtl/>
        </w:rPr>
        <w:t xml:space="preserve">, </w:t>
      </w:r>
      <w:r w:rsidR="00FB6DFC">
        <w:rPr>
          <w:rFonts w:ascii="Arial" w:hAnsi="Arial" w:cs="Arial" w:hint="cs"/>
          <w:color w:val="000000"/>
          <w:sz w:val="24"/>
          <w:szCs w:val="24"/>
          <w:rtl/>
        </w:rPr>
        <w:t>בהסכם עבודה אישי</w:t>
      </w:r>
      <w:r w:rsidR="000F0814">
        <w:rPr>
          <w:rFonts w:ascii="Arial" w:hAnsi="Arial" w:cs="Arial" w:hint="cs"/>
          <w:color w:val="000000"/>
          <w:sz w:val="24"/>
          <w:szCs w:val="24"/>
          <w:rtl/>
        </w:rPr>
        <w:t>,</w:t>
      </w:r>
      <w:r w:rsidR="00FB6DFC">
        <w:rPr>
          <w:rFonts w:ascii="Arial" w:hAnsi="Arial" w:cs="Arial" w:hint="cs"/>
          <w:color w:val="000000"/>
          <w:sz w:val="24"/>
          <w:szCs w:val="24"/>
          <w:rtl/>
        </w:rPr>
        <w:t xml:space="preserve"> בכפוף לכללי ואישור משרד הפנים. </w:t>
      </w:r>
    </w:p>
    <w:p w14:paraId="1691A8AD" w14:textId="32D6C3F1" w:rsidR="005B6725" w:rsidRDefault="005B6725" w:rsidP="0048529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  <w:rtl/>
        </w:rPr>
        <w:t>העסקה מותנית בעמידה בנוהל איסור ניגוד עניינים</w:t>
      </w:r>
      <w:r w:rsidRPr="005B6725">
        <w:rPr>
          <w:rFonts w:ascii="Arial" w:hAnsi="Arial" w:cs="Arial" w:hint="cs"/>
          <w:color w:val="000000"/>
          <w:sz w:val="24"/>
          <w:szCs w:val="24"/>
        </w:rPr>
        <w:t>.</w:t>
      </w:r>
    </w:p>
    <w:p w14:paraId="16F0B7AE" w14:textId="67D099EE" w:rsidR="008404D6" w:rsidRPr="008404D6" w:rsidRDefault="008404D6" w:rsidP="008404D6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8404D6">
        <w:rPr>
          <w:rFonts w:ascii="Arial" w:hAnsi="Arial" w:cs="Arial"/>
          <w:color w:val="000000"/>
          <w:sz w:val="24"/>
          <w:szCs w:val="24"/>
          <w:rtl/>
        </w:rPr>
        <w:t xml:space="preserve">מועמד שהינו קרוב משפחה של עובד </w:t>
      </w:r>
      <w:r w:rsidR="005934C2">
        <w:rPr>
          <w:rFonts w:ascii="Arial" w:hAnsi="Arial" w:cs="Arial" w:hint="cs"/>
          <w:color w:val="000000"/>
          <w:sz w:val="24"/>
          <w:szCs w:val="24"/>
          <w:rtl/>
        </w:rPr>
        <w:t>התאגיד או הרשות המקומית</w:t>
      </w:r>
      <w:r w:rsidRPr="008404D6">
        <w:rPr>
          <w:rFonts w:ascii="Arial" w:hAnsi="Arial" w:cs="Arial"/>
          <w:color w:val="000000"/>
          <w:sz w:val="24"/>
          <w:szCs w:val="24"/>
          <w:rtl/>
        </w:rPr>
        <w:t xml:space="preserve"> יידרש להצהיר על כך וקליטתו לעבודה מותנית</w:t>
      </w:r>
      <w:r w:rsidRPr="008404D6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Pr="008404D6">
        <w:rPr>
          <w:rFonts w:ascii="Arial" w:hAnsi="Arial" w:cs="Arial"/>
          <w:color w:val="000000"/>
          <w:sz w:val="24"/>
          <w:szCs w:val="24"/>
          <w:rtl/>
        </w:rPr>
        <w:t>באישור ועדת כ"א</w:t>
      </w:r>
    </w:p>
    <w:p w14:paraId="22514DC3" w14:textId="5DC61188" w:rsidR="005B6725" w:rsidRPr="005B6725" w:rsidRDefault="005B6725" w:rsidP="00E11966">
      <w:pPr>
        <w:tabs>
          <w:tab w:val="num" w:pos="720"/>
        </w:tabs>
        <w:spacing w:before="100" w:beforeAutospacing="1" w:after="100" w:afterAutospacing="1" w:line="160" w:lineRule="exact"/>
        <w:rPr>
          <w:rFonts w:ascii="Arial" w:hAnsi="Arial" w:cs="Arial"/>
          <w:color w:val="000000"/>
          <w:sz w:val="24"/>
          <w:szCs w:val="24"/>
        </w:rPr>
      </w:pPr>
      <w:r w:rsidRPr="005B6725">
        <w:rPr>
          <w:rFonts w:ascii="Arial" w:hAnsi="Arial" w:cs="Arial" w:hint="cs"/>
          <w:color w:val="000000"/>
          <w:sz w:val="24"/>
          <w:szCs w:val="24"/>
        </w:rPr>
        <w:t> </w:t>
      </w:r>
    </w:p>
    <w:p w14:paraId="091A8A14" w14:textId="77777777" w:rsidR="00446B58" w:rsidRDefault="005B6725" w:rsidP="006259E3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 w:rsidRPr="005B6725">
        <w:rPr>
          <w:rFonts w:ascii="Arial" w:hAnsi="Arial" w:cs="Arial" w:hint="cs"/>
          <w:color w:val="000000"/>
          <w:sz w:val="24"/>
          <w:szCs w:val="24"/>
        </w:rPr>
        <w:t> </w:t>
      </w:r>
      <w:r w:rsidRPr="005B6725">
        <w:rPr>
          <w:rFonts w:ascii="Arial" w:hAnsi="Arial" w:cs="Arial" w:hint="cs"/>
          <w:color w:val="000000"/>
          <w:sz w:val="24"/>
          <w:szCs w:val="24"/>
          <w:rtl/>
        </w:rPr>
        <w:t>מועמד העומד בתנאי המשרה והמעוניין בהגשת הצעה למשרה הנ"ל יגיש את הצעתו ב</w:t>
      </w:r>
      <w:r>
        <w:rPr>
          <w:rFonts w:ascii="Arial" w:hAnsi="Arial" w:cs="Arial" w:hint="cs"/>
          <w:color w:val="000000"/>
          <w:sz w:val="24"/>
          <w:szCs w:val="24"/>
          <w:rtl/>
        </w:rPr>
        <w:t>אמצעות</w:t>
      </w:r>
      <w:r w:rsidR="00446B58">
        <w:rPr>
          <w:rFonts w:ascii="Arial" w:hAnsi="Arial" w:cs="Arial" w:hint="cs"/>
          <w:color w:val="000000"/>
          <w:sz w:val="24"/>
          <w:szCs w:val="24"/>
          <w:rtl/>
        </w:rPr>
        <w:t xml:space="preserve"> אתר התאגיד</w:t>
      </w:r>
    </w:p>
    <w:p w14:paraId="4ACA28B5" w14:textId="0CE642E3" w:rsidR="00F73DF7" w:rsidRDefault="00446B58" w:rsidP="006259E3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lastRenderedPageBreak/>
        <w:t>או באמצעות</w:t>
      </w:r>
      <w:r w:rsidR="005B6725">
        <w:rPr>
          <w:rFonts w:ascii="Arial" w:hAnsi="Arial" w:cs="Arial" w:hint="cs"/>
          <w:color w:val="000000"/>
          <w:sz w:val="24"/>
          <w:szCs w:val="24"/>
          <w:rtl/>
        </w:rPr>
        <w:t xml:space="preserve"> הלינק :</w:t>
      </w:r>
    </w:p>
    <w:p w14:paraId="70854537" w14:textId="77777777" w:rsidR="008F15C7" w:rsidRDefault="008F15C7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</w:p>
    <w:p w14:paraId="019BADFC" w14:textId="3D413AC8" w:rsidR="00FB6DFC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מועד פרסום המכרז: </w:t>
      </w:r>
      <w:r w:rsidR="00CA069C">
        <w:rPr>
          <w:rFonts w:ascii="Arial" w:hAnsi="Arial" w:cs="Arial" w:hint="cs"/>
          <w:color w:val="000000"/>
          <w:sz w:val="24"/>
          <w:szCs w:val="24"/>
          <w:rtl/>
        </w:rPr>
        <w:t>01.06.2026</w:t>
      </w:r>
    </w:p>
    <w:p w14:paraId="38600F81" w14:textId="6DA31366" w:rsidR="00FB6DFC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הגשת הצעות תתאפשר עד לתאריך: </w:t>
      </w:r>
      <w:r w:rsidR="00CA069C">
        <w:rPr>
          <w:rFonts w:ascii="Arial" w:hAnsi="Arial" w:cs="Arial" w:hint="cs"/>
          <w:color w:val="000000"/>
          <w:sz w:val="24"/>
          <w:szCs w:val="24"/>
          <w:rtl/>
        </w:rPr>
        <w:t>30.6.2026</w:t>
      </w:r>
    </w:p>
    <w:p w14:paraId="51425F0B" w14:textId="77777777" w:rsidR="00446B58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פרטי איש קשר לשאלות/הבהרות ביחס למכרז:</w:t>
      </w:r>
    </w:p>
    <w:p w14:paraId="5FF8979E" w14:textId="77777777" w:rsidR="00137C57" w:rsidRDefault="00FB6DFC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  <w:r w:rsidR="00437105">
        <w:rPr>
          <w:rFonts w:ascii="Arial" w:hAnsi="Arial" w:cs="Arial" w:hint="cs"/>
          <w:color w:val="000000"/>
          <w:sz w:val="24"/>
          <w:szCs w:val="24"/>
          <w:rtl/>
        </w:rPr>
        <w:t>סיון חסון , מנהלת משאבי אנוש</w:t>
      </w:r>
      <w:r w:rsidR="004456C3">
        <w:rPr>
          <w:rFonts w:ascii="Arial" w:hAnsi="Arial" w:cs="Arial" w:hint="cs"/>
          <w:color w:val="000000"/>
          <w:sz w:val="24"/>
          <w:szCs w:val="24"/>
          <w:rtl/>
        </w:rPr>
        <w:t xml:space="preserve">  </w:t>
      </w:r>
    </w:p>
    <w:p w14:paraId="3EEEA121" w14:textId="385996BD" w:rsidR="00FB6DFC" w:rsidRDefault="004456C3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כתובת </w:t>
      </w:r>
      <w:r w:rsidR="00137C57">
        <w:rPr>
          <w:rFonts w:ascii="Arial" w:hAnsi="Arial" w:cs="Arial" w:hint="cs"/>
          <w:color w:val="000000"/>
          <w:sz w:val="24"/>
          <w:szCs w:val="24"/>
          <w:rtl/>
        </w:rPr>
        <w:t>אי-</w:t>
      </w:r>
      <w:r>
        <w:rPr>
          <w:rFonts w:ascii="Arial" w:hAnsi="Arial" w:cs="Arial" w:hint="cs"/>
          <w:color w:val="000000"/>
          <w:sz w:val="24"/>
          <w:szCs w:val="24"/>
          <w:rtl/>
        </w:rPr>
        <w:t xml:space="preserve">מייל : </w:t>
      </w:r>
      <w:hyperlink r:id="rId8" w:history="1">
        <w:r w:rsidR="00137C57" w:rsidRPr="004C4BB4">
          <w:rPr>
            <w:rStyle w:val="Hyperlink"/>
            <w:rFonts w:ascii="Arial" w:hAnsi="Arial" w:cs="Arial"/>
            <w:sz w:val="24"/>
            <w:szCs w:val="24"/>
          </w:rPr>
          <w:t>hrm@herzliya.matnasim.co.il</w:t>
        </w:r>
      </w:hyperlink>
      <w:r w:rsidR="00137C57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D3BC0A0" w14:textId="3EE443F7" w:rsidR="00137C57" w:rsidRDefault="00137C57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טלפון: 09-9738016</w:t>
      </w:r>
    </w:p>
    <w:p w14:paraId="3F0A113A" w14:textId="77777777" w:rsidR="00446B58" w:rsidRDefault="00446B58" w:rsidP="005F032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sectPr w:rsidR="00446B58" w:rsidSect="00EA58BC">
      <w:headerReference w:type="default" r:id="rId9"/>
      <w:footerReference w:type="default" r:id="rId10"/>
      <w:pgSz w:w="11906" w:h="16838"/>
      <w:pgMar w:top="993" w:right="707" w:bottom="0" w:left="1701" w:header="708" w:footer="17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2600" w14:textId="77777777" w:rsidR="001B36D9" w:rsidRDefault="001B36D9" w:rsidP="00C474B1">
      <w:r>
        <w:separator/>
      </w:r>
    </w:p>
  </w:endnote>
  <w:endnote w:type="continuationSeparator" w:id="0">
    <w:p w14:paraId="6EF95D96" w14:textId="77777777" w:rsidR="001B36D9" w:rsidRDefault="001B36D9" w:rsidP="00C4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EBE2" w14:textId="6FE02E87" w:rsidR="00C474B1" w:rsidRDefault="00C474B1" w:rsidP="00C474B1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01F6AD" wp14:editId="7E3293F0">
          <wp:simplePos x="0" y="0"/>
          <wp:positionH relativeFrom="page">
            <wp:posOffset>0</wp:posOffset>
          </wp:positionH>
          <wp:positionV relativeFrom="paragraph">
            <wp:posOffset>-2039049</wp:posOffset>
          </wp:positionV>
          <wp:extent cx="7600913" cy="3346957"/>
          <wp:effectExtent l="0" t="0" r="0" b="6350"/>
          <wp:wrapNone/>
          <wp:docPr id="423319381" name="תמונה 423319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תמונה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13" cy="3346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2EDC" w14:textId="77777777" w:rsidR="001B36D9" w:rsidRDefault="001B36D9" w:rsidP="00C474B1">
      <w:r>
        <w:separator/>
      </w:r>
    </w:p>
  </w:footnote>
  <w:footnote w:type="continuationSeparator" w:id="0">
    <w:p w14:paraId="0BCD6BB0" w14:textId="77777777" w:rsidR="001B36D9" w:rsidRDefault="001B36D9" w:rsidP="00C4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1869" w14:textId="26C13748" w:rsidR="00C474B1" w:rsidRDefault="00C474B1" w:rsidP="00C474B1">
    <w:pPr>
      <w:pStyle w:val="a3"/>
    </w:pPr>
    <w:r>
      <w:rPr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55D81CDB" wp14:editId="462F7766">
          <wp:simplePos x="0" y="0"/>
          <wp:positionH relativeFrom="page">
            <wp:posOffset>28575</wp:posOffset>
          </wp:positionH>
          <wp:positionV relativeFrom="paragraph">
            <wp:posOffset>-453390</wp:posOffset>
          </wp:positionV>
          <wp:extent cx="7515225" cy="1739015"/>
          <wp:effectExtent l="0" t="0" r="0" b="0"/>
          <wp:wrapThrough wrapText="bothSides">
            <wp:wrapPolygon edited="0">
              <wp:start x="0" y="0"/>
              <wp:lineTo x="0" y="21300"/>
              <wp:lineTo x="21518" y="21300"/>
              <wp:lineTo x="21518" y="0"/>
              <wp:lineTo x="0" y="0"/>
            </wp:wrapPolygon>
          </wp:wrapThrough>
          <wp:docPr id="615781931" name="תמונה 615781931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73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6DD"/>
    <w:multiLevelType w:val="hybridMultilevel"/>
    <w:tmpl w:val="F56CD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9D703FB6">
      <w:numFmt w:val="bullet"/>
      <w:lvlText w:val="•"/>
      <w:lvlJc w:val="left"/>
      <w:pPr>
        <w:ind w:left="1920" w:hanging="480"/>
      </w:pPr>
      <w:rPr>
        <w:rFonts w:ascii="Arial" w:eastAsia="Times New Roman" w:hAnsi="Arial" w:cs="Arial" w:hint="default"/>
        <w:lang w:bidi="he-I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2358F"/>
    <w:multiLevelType w:val="multilevel"/>
    <w:tmpl w:val="BD38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536CB"/>
    <w:multiLevelType w:val="hybridMultilevel"/>
    <w:tmpl w:val="D04A46C0"/>
    <w:lvl w:ilvl="0" w:tplc="65862FF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F449A0"/>
    <w:multiLevelType w:val="hybridMultilevel"/>
    <w:tmpl w:val="61D6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4BF"/>
    <w:multiLevelType w:val="hybridMultilevel"/>
    <w:tmpl w:val="1108D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6556A"/>
    <w:multiLevelType w:val="hybridMultilevel"/>
    <w:tmpl w:val="F214A276"/>
    <w:lvl w:ilvl="0" w:tplc="65862FF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120C7"/>
    <w:multiLevelType w:val="hybridMultilevel"/>
    <w:tmpl w:val="69602610"/>
    <w:lvl w:ilvl="0" w:tplc="65862FF2">
      <w:numFmt w:val="bullet"/>
      <w:lvlText w:val=""/>
      <w:lvlJc w:val="left"/>
      <w:pPr>
        <w:ind w:left="128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44801998"/>
    <w:multiLevelType w:val="multilevel"/>
    <w:tmpl w:val="365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B6BCF"/>
    <w:multiLevelType w:val="multilevel"/>
    <w:tmpl w:val="78E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57E03"/>
    <w:multiLevelType w:val="hybridMultilevel"/>
    <w:tmpl w:val="2996B244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5B3C4D17"/>
    <w:multiLevelType w:val="hybridMultilevel"/>
    <w:tmpl w:val="764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86857">
    <w:abstractNumId w:val="8"/>
  </w:num>
  <w:num w:numId="2" w16cid:durableId="1907258907">
    <w:abstractNumId w:val="1"/>
  </w:num>
  <w:num w:numId="3" w16cid:durableId="1627349608">
    <w:abstractNumId w:val="7"/>
  </w:num>
  <w:num w:numId="4" w16cid:durableId="551969491">
    <w:abstractNumId w:val="0"/>
  </w:num>
  <w:num w:numId="5" w16cid:durableId="1784181279">
    <w:abstractNumId w:val="9"/>
  </w:num>
  <w:num w:numId="6" w16cid:durableId="760176834">
    <w:abstractNumId w:val="2"/>
  </w:num>
  <w:num w:numId="7" w16cid:durableId="1043094641">
    <w:abstractNumId w:val="5"/>
  </w:num>
  <w:num w:numId="8" w16cid:durableId="211310959">
    <w:abstractNumId w:val="6"/>
  </w:num>
  <w:num w:numId="9" w16cid:durableId="58524851">
    <w:abstractNumId w:val="4"/>
  </w:num>
  <w:num w:numId="10" w16cid:durableId="68044244">
    <w:abstractNumId w:val="3"/>
  </w:num>
  <w:num w:numId="11" w16cid:durableId="1064525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B1"/>
    <w:rsid w:val="00030B8E"/>
    <w:rsid w:val="00063DFB"/>
    <w:rsid w:val="0008735C"/>
    <w:rsid w:val="00096A40"/>
    <w:rsid w:val="000A42CC"/>
    <w:rsid w:val="000B0C10"/>
    <w:rsid w:val="000B690F"/>
    <w:rsid w:val="000D7BCB"/>
    <w:rsid w:val="000F0814"/>
    <w:rsid w:val="001126F5"/>
    <w:rsid w:val="001326EE"/>
    <w:rsid w:val="00133396"/>
    <w:rsid w:val="00137C57"/>
    <w:rsid w:val="001A7211"/>
    <w:rsid w:val="001B36D9"/>
    <w:rsid w:val="001E71DD"/>
    <w:rsid w:val="00203860"/>
    <w:rsid w:val="00273452"/>
    <w:rsid w:val="00273782"/>
    <w:rsid w:val="0028008C"/>
    <w:rsid w:val="00282291"/>
    <w:rsid w:val="002B4538"/>
    <w:rsid w:val="002C4D84"/>
    <w:rsid w:val="002C4FD5"/>
    <w:rsid w:val="002D30EC"/>
    <w:rsid w:val="002E24E3"/>
    <w:rsid w:val="002F3F6D"/>
    <w:rsid w:val="00330C6D"/>
    <w:rsid w:val="003356AB"/>
    <w:rsid w:val="00344F1D"/>
    <w:rsid w:val="003700C7"/>
    <w:rsid w:val="0038204D"/>
    <w:rsid w:val="0038206A"/>
    <w:rsid w:val="00392EA2"/>
    <w:rsid w:val="00394B5E"/>
    <w:rsid w:val="00397C9D"/>
    <w:rsid w:val="003C65AD"/>
    <w:rsid w:val="003C73D8"/>
    <w:rsid w:val="003D0990"/>
    <w:rsid w:val="003E77B6"/>
    <w:rsid w:val="00400B31"/>
    <w:rsid w:val="00407D7B"/>
    <w:rsid w:val="00437105"/>
    <w:rsid w:val="004456C3"/>
    <w:rsid w:val="004459B4"/>
    <w:rsid w:val="00446B58"/>
    <w:rsid w:val="0048529C"/>
    <w:rsid w:val="004F03CE"/>
    <w:rsid w:val="004F52E5"/>
    <w:rsid w:val="005150AB"/>
    <w:rsid w:val="00521E6A"/>
    <w:rsid w:val="00522E4B"/>
    <w:rsid w:val="00536052"/>
    <w:rsid w:val="00555BFC"/>
    <w:rsid w:val="00575462"/>
    <w:rsid w:val="005934C2"/>
    <w:rsid w:val="005A6C8E"/>
    <w:rsid w:val="005B52BE"/>
    <w:rsid w:val="005B6725"/>
    <w:rsid w:val="005C481A"/>
    <w:rsid w:val="005E330C"/>
    <w:rsid w:val="005F032E"/>
    <w:rsid w:val="005F3346"/>
    <w:rsid w:val="0060530F"/>
    <w:rsid w:val="006259E3"/>
    <w:rsid w:val="00690922"/>
    <w:rsid w:val="00696CE9"/>
    <w:rsid w:val="006D1C50"/>
    <w:rsid w:val="006F2C2F"/>
    <w:rsid w:val="006F4F6D"/>
    <w:rsid w:val="00702C5E"/>
    <w:rsid w:val="007306F1"/>
    <w:rsid w:val="007345C6"/>
    <w:rsid w:val="007803DF"/>
    <w:rsid w:val="007A15CC"/>
    <w:rsid w:val="007B56F0"/>
    <w:rsid w:val="007F08C7"/>
    <w:rsid w:val="00830F01"/>
    <w:rsid w:val="00834AB9"/>
    <w:rsid w:val="00834F39"/>
    <w:rsid w:val="0083666B"/>
    <w:rsid w:val="008404D6"/>
    <w:rsid w:val="00856D3B"/>
    <w:rsid w:val="0087347E"/>
    <w:rsid w:val="0088059A"/>
    <w:rsid w:val="008B18A8"/>
    <w:rsid w:val="008B2E39"/>
    <w:rsid w:val="008C4B78"/>
    <w:rsid w:val="008D4715"/>
    <w:rsid w:val="008F15C7"/>
    <w:rsid w:val="008F387A"/>
    <w:rsid w:val="00947B31"/>
    <w:rsid w:val="009900F3"/>
    <w:rsid w:val="009F546D"/>
    <w:rsid w:val="00A16362"/>
    <w:rsid w:val="00A425B6"/>
    <w:rsid w:val="00A4311E"/>
    <w:rsid w:val="00A55973"/>
    <w:rsid w:val="00A667C7"/>
    <w:rsid w:val="00A930A7"/>
    <w:rsid w:val="00AA167D"/>
    <w:rsid w:val="00AA1F83"/>
    <w:rsid w:val="00AA7497"/>
    <w:rsid w:val="00AC48C8"/>
    <w:rsid w:val="00AD4865"/>
    <w:rsid w:val="00AE3563"/>
    <w:rsid w:val="00B06866"/>
    <w:rsid w:val="00B40FB3"/>
    <w:rsid w:val="00B4230C"/>
    <w:rsid w:val="00B46806"/>
    <w:rsid w:val="00B55673"/>
    <w:rsid w:val="00B558E0"/>
    <w:rsid w:val="00B72986"/>
    <w:rsid w:val="00BC1683"/>
    <w:rsid w:val="00BC56AF"/>
    <w:rsid w:val="00BD6743"/>
    <w:rsid w:val="00BD79CF"/>
    <w:rsid w:val="00BE0FCA"/>
    <w:rsid w:val="00BE6794"/>
    <w:rsid w:val="00BF2FB4"/>
    <w:rsid w:val="00BF5F2F"/>
    <w:rsid w:val="00C03758"/>
    <w:rsid w:val="00C042FB"/>
    <w:rsid w:val="00C12CE9"/>
    <w:rsid w:val="00C2712A"/>
    <w:rsid w:val="00C27E70"/>
    <w:rsid w:val="00C3127C"/>
    <w:rsid w:val="00C353C6"/>
    <w:rsid w:val="00C474B1"/>
    <w:rsid w:val="00C62CB1"/>
    <w:rsid w:val="00C70A6C"/>
    <w:rsid w:val="00C910F5"/>
    <w:rsid w:val="00C93095"/>
    <w:rsid w:val="00CA069C"/>
    <w:rsid w:val="00CB733C"/>
    <w:rsid w:val="00CC0161"/>
    <w:rsid w:val="00CC1B57"/>
    <w:rsid w:val="00CC5945"/>
    <w:rsid w:val="00CE57D5"/>
    <w:rsid w:val="00D1163E"/>
    <w:rsid w:val="00D139F8"/>
    <w:rsid w:val="00D735AF"/>
    <w:rsid w:val="00D84156"/>
    <w:rsid w:val="00D95479"/>
    <w:rsid w:val="00DA0E2D"/>
    <w:rsid w:val="00DC50AB"/>
    <w:rsid w:val="00DE360C"/>
    <w:rsid w:val="00DE6AB8"/>
    <w:rsid w:val="00DF21F1"/>
    <w:rsid w:val="00E11966"/>
    <w:rsid w:val="00E12BE3"/>
    <w:rsid w:val="00E13680"/>
    <w:rsid w:val="00E34532"/>
    <w:rsid w:val="00E36683"/>
    <w:rsid w:val="00E57A25"/>
    <w:rsid w:val="00E8623B"/>
    <w:rsid w:val="00E86ED9"/>
    <w:rsid w:val="00E908AE"/>
    <w:rsid w:val="00EA0C19"/>
    <w:rsid w:val="00EA58BC"/>
    <w:rsid w:val="00EC6949"/>
    <w:rsid w:val="00ED7A54"/>
    <w:rsid w:val="00EE66F1"/>
    <w:rsid w:val="00F23E5D"/>
    <w:rsid w:val="00F2704F"/>
    <w:rsid w:val="00F50C20"/>
    <w:rsid w:val="00F73DF7"/>
    <w:rsid w:val="00F95849"/>
    <w:rsid w:val="00FA5F87"/>
    <w:rsid w:val="00FB6DFC"/>
    <w:rsid w:val="00FC0909"/>
    <w:rsid w:val="00FC373B"/>
    <w:rsid w:val="00FC5BBC"/>
    <w:rsid w:val="00FF047A"/>
    <w:rsid w:val="6BF06690"/>
    <w:rsid w:val="742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DD08"/>
  <w15:chartTrackingRefBased/>
  <w15:docId w15:val="{2E70DED2-2FE1-486F-A432-FA4FDCD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73"/>
    <w:pPr>
      <w:bidi/>
      <w:spacing w:after="0" w:line="240" w:lineRule="auto"/>
    </w:pPr>
    <w:rPr>
      <w:rFonts w:ascii="Tahoma" w:eastAsia="Times New Roman" w:hAnsi="Tahoma" w:cs="Tahoma"/>
      <w:color w:val="33333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B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C474B1"/>
  </w:style>
  <w:style w:type="paragraph" w:styleId="a5">
    <w:name w:val="footer"/>
    <w:basedOn w:val="a"/>
    <w:link w:val="a6"/>
    <w:uiPriority w:val="99"/>
    <w:unhideWhenUsed/>
    <w:rsid w:val="00C474B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C474B1"/>
  </w:style>
  <w:style w:type="character" w:styleId="Hyperlink">
    <w:name w:val="Hyperlink"/>
    <w:basedOn w:val="a0"/>
    <w:uiPriority w:val="99"/>
    <w:unhideWhenUsed/>
    <w:rsid w:val="005B67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B672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D6743"/>
    <w:pPr>
      <w:ind w:left="720"/>
      <w:contextualSpacing/>
    </w:pPr>
  </w:style>
  <w:style w:type="paragraph" w:styleId="a9">
    <w:name w:val="Revision"/>
    <w:hidden/>
    <w:uiPriority w:val="99"/>
    <w:semiHidden/>
    <w:rsid w:val="00C70A6C"/>
    <w:pPr>
      <w:spacing w:after="0" w:line="240" w:lineRule="auto"/>
    </w:pPr>
    <w:rPr>
      <w:rFonts w:ascii="Tahoma" w:eastAsia="Times New Roman" w:hAnsi="Tahoma" w:cs="Tahoma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herzliya.matnasim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1486-075B-44B5-871A-28452326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 סטרר ויצברג</dc:creator>
  <cp:keywords/>
  <dc:description/>
  <cp:lastModifiedBy>שלי זמיר מסטיי</cp:lastModifiedBy>
  <cp:revision>2</cp:revision>
  <cp:lastPrinted>2026-03-24T08:38:00Z</cp:lastPrinted>
  <dcterms:created xsi:type="dcterms:W3CDTF">2026-06-25T06:06:00Z</dcterms:created>
  <dcterms:modified xsi:type="dcterms:W3CDTF">2026-06-25T06:06:00Z</dcterms:modified>
</cp:coreProperties>
</file>